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9AA02" w14:textId="77777777" w:rsidR="00AE02E6" w:rsidRDefault="00AE02E6" w:rsidP="00061F1C">
      <w:pPr>
        <w:pStyle w:val="Sinespaciado"/>
        <w:rPr>
          <w:rFonts w:ascii="Century Gothic" w:hAnsi="Century Gothic"/>
          <w:sz w:val="24"/>
        </w:rPr>
      </w:pPr>
    </w:p>
    <w:p w14:paraId="6811C4FD" w14:textId="1199B507" w:rsidR="00461F73" w:rsidRPr="00BB7B35" w:rsidRDefault="00525172" w:rsidP="00461F73">
      <w:pPr>
        <w:pStyle w:val="Sinespaciado"/>
        <w:jc w:val="both"/>
        <w:rPr>
          <w:rFonts w:ascii="Century Gothic" w:hAnsi="Century Gothic"/>
          <w:sz w:val="20"/>
        </w:rPr>
      </w:pPr>
      <w:r w:rsidRPr="000A60B6">
        <w:rPr>
          <w:noProof/>
          <w:sz w:val="24"/>
          <w:lang w:val="en-US"/>
        </w:rPr>
        <w:drawing>
          <wp:anchor distT="0" distB="0" distL="114300" distR="114300" simplePos="0" relativeHeight="251895808" behindDoc="0" locked="0" layoutInCell="1" allowOverlap="1" wp14:anchorId="50C28F8E" wp14:editId="18E66B88">
            <wp:simplePos x="0" y="0"/>
            <wp:positionH relativeFrom="margin">
              <wp:align>left</wp:align>
            </wp:positionH>
            <wp:positionV relativeFrom="margin">
              <wp:posOffset>8890</wp:posOffset>
            </wp:positionV>
            <wp:extent cx="1285875" cy="733425"/>
            <wp:effectExtent l="0" t="0" r="9525" b="9525"/>
            <wp:wrapSquare wrapText="bothSides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F73" w:rsidRPr="00D676CB">
        <w:rPr>
          <w:rFonts w:ascii="Century Gothic" w:hAnsi="Century Gothic"/>
          <w:sz w:val="24"/>
        </w:rPr>
        <w:t>COLEGIO MIXTO DIVINA INFANCIA</w:t>
      </w:r>
    </w:p>
    <w:p w14:paraId="0CBF0A7C" w14:textId="61FE4E17" w:rsidR="00461F73" w:rsidRPr="00D676CB" w:rsidRDefault="00461F73" w:rsidP="00461F73">
      <w:pPr>
        <w:pStyle w:val="Sinespaciado"/>
        <w:jc w:val="both"/>
        <w:rPr>
          <w:rFonts w:ascii="Century Gothic" w:hAnsi="Century Gothic"/>
          <w:sz w:val="24"/>
        </w:rPr>
      </w:pPr>
      <w:r w:rsidRPr="00D676CB">
        <w:rPr>
          <w:rFonts w:ascii="Century Gothic" w:hAnsi="Century Gothic"/>
          <w:sz w:val="24"/>
        </w:rPr>
        <w:t>LISTA DE ÚTILES ESCOLARES</w:t>
      </w:r>
    </w:p>
    <w:p w14:paraId="1801F218" w14:textId="56FEE517" w:rsidR="00461F73" w:rsidRPr="00D676CB" w:rsidRDefault="00461F73" w:rsidP="00461F73">
      <w:pPr>
        <w:pStyle w:val="Sinespaciado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CICLO ESCOLAR 2,021</w:t>
      </w:r>
    </w:p>
    <w:p w14:paraId="1DB13B4B" w14:textId="321835BF" w:rsidR="00461F73" w:rsidRPr="00D676CB" w:rsidRDefault="00461F73" w:rsidP="00461F73">
      <w:pPr>
        <w:pStyle w:val="Sinespaciado"/>
        <w:pBdr>
          <w:bottom w:val="single" w:sz="12" w:space="1" w:color="auto"/>
        </w:pBd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GRADO: QUINT</w:t>
      </w:r>
      <w:r w:rsidRPr="00D676CB">
        <w:rPr>
          <w:rFonts w:ascii="Century Gothic" w:hAnsi="Century Gothic"/>
          <w:sz w:val="24"/>
        </w:rPr>
        <w:t>O PRIMARIA</w:t>
      </w:r>
    </w:p>
    <w:p w14:paraId="333C650B" w14:textId="225D2B96" w:rsidR="00461F73" w:rsidRPr="00EF34C8" w:rsidRDefault="00461F73" w:rsidP="00461F73">
      <w:pPr>
        <w:pStyle w:val="Sinespaciado"/>
        <w:jc w:val="both"/>
        <w:rPr>
          <w:b/>
          <w:sz w:val="28"/>
        </w:rPr>
      </w:pPr>
      <w:r w:rsidRPr="00EF34C8">
        <w:rPr>
          <w:b/>
          <w:sz w:val="28"/>
          <w:u w:val="single"/>
        </w:rPr>
        <w:t>CUADERNOS:</w:t>
      </w:r>
      <w:r w:rsidRPr="00EF34C8">
        <w:rPr>
          <w:b/>
          <w:sz w:val="28"/>
        </w:rPr>
        <w:t xml:space="preserve"> TODOS </w:t>
      </w:r>
      <w:r>
        <w:rPr>
          <w:b/>
          <w:sz w:val="28"/>
        </w:rPr>
        <w:t xml:space="preserve">SON PEQUEÑOS. </w:t>
      </w:r>
      <w:r w:rsidRPr="00EF34C8">
        <w:rPr>
          <w:b/>
          <w:sz w:val="28"/>
        </w:rPr>
        <w:t>NO DE ESPIRAL.</w:t>
      </w:r>
      <w:r>
        <w:rPr>
          <w:b/>
          <w:sz w:val="28"/>
        </w:rPr>
        <w:t xml:space="preserve"> </w:t>
      </w:r>
      <w:r w:rsidRPr="00FB022E">
        <w:rPr>
          <w:b/>
          <w:bCs/>
          <w:sz w:val="28"/>
        </w:rPr>
        <w:t>FORRA</w:t>
      </w:r>
      <w:r>
        <w:rPr>
          <w:b/>
          <w:bCs/>
          <w:sz w:val="28"/>
        </w:rPr>
        <w:t xml:space="preserve">RLOS CON PAPEL LUSTRE COLOR CELESTE, NYLON E </w:t>
      </w:r>
      <w:r w:rsidRPr="00FB022E">
        <w:rPr>
          <w:b/>
          <w:bCs/>
          <w:sz w:val="28"/>
        </w:rPr>
        <w:t>IDENTIFICARLOS.</w:t>
      </w:r>
      <w:r>
        <w:rPr>
          <w:b/>
          <w:bCs/>
          <w:sz w:val="28"/>
        </w:rPr>
        <w:t xml:space="preserve"> TODOS LOS CUADERNOS SON TAMAÑO NORMAL.</w:t>
      </w:r>
    </w:p>
    <w:p w14:paraId="2EFD24B3" w14:textId="21725E97" w:rsidR="00461F73" w:rsidRPr="000E197B" w:rsidRDefault="00461F73" w:rsidP="00061F1C">
      <w:pPr>
        <w:pStyle w:val="Sinespaciado"/>
        <w:numPr>
          <w:ilvl w:val="0"/>
          <w:numId w:val="17"/>
        </w:numPr>
        <w:rPr>
          <w:rFonts w:ascii="Comic Sans MS" w:hAnsi="Comic Sans MS"/>
          <w:sz w:val="24"/>
        </w:rPr>
      </w:pPr>
      <w:r w:rsidRPr="000E197B">
        <w:rPr>
          <w:rFonts w:ascii="Comic Sans MS" w:hAnsi="Comic Sans MS"/>
          <w:sz w:val="24"/>
        </w:rPr>
        <w:t xml:space="preserve">1 cuaderno cuadrícula mediana de 100 hojas: </w:t>
      </w:r>
      <w:r w:rsidRPr="000E197B">
        <w:rPr>
          <w:rFonts w:ascii="Comic Sans MS" w:hAnsi="Comic Sans MS"/>
          <w:b/>
          <w:sz w:val="24"/>
        </w:rPr>
        <w:t>Matemáticas/Razonamiento.</w:t>
      </w:r>
      <w:r w:rsidRPr="000E197B">
        <w:rPr>
          <w:rFonts w:ascii="Comic Sans MS" w:hAnsi="Comic Sans MS"/>
          <w:sz w:val="24"/>
        </w:rPr>
        <w:tab/>
      </w:r>
    </w:p>
    <w:p w14:paraId="4075A85D" w14:textId="6F7D2D34" w:rsidR="00461F73" w:rsidRPr="000E197B" w:rsidRDefault="00461F73" w:rsidP="00061F1C">
      <w:pPr>
        <w:pStyle w:val="Sinespaciado"/>
        <w:numPr>
          <w:ilvl w:val="0"/>
          <w:numId w:val="17"/>
        </w:numPr>
        <w:rPr>
          <w:rFonts w:ascii="Comic Sans MS" w:hAnsi="Comic Sans MS"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80 hojas: </w:t>
      </w:r>
      <w:r w:rsidRPr="000E197B">
        <w:rPr>
          <w:rFonts w:ascii="Comic Sans MS" w:hAnsi="Comic Sans MS"/>
          <w:b/>
          <w:sz w:val="24"/>
        </w:rPr>
        <w:t>Comunicación y Lenguaje/Ortografía.</w:t>
      </w:r>
    </w:p>
    <w:p w14:paraId="7CC8E09B" w14:textId="6B6D45E1" w:rsidR="00461F73" w:rsidRPr="000E197B" w:rsidRDefault="00461F73" w:rsidP="00061F1C">
      <w:pPr>
        <w:pStyle w:val="Sinespaciado"/>
        <w:numPr>
          <w:ilvl w:val="0"/>
          <w:numId w:val="17"/>
        </w:numPr>
        <w:rPr>
          <w:rFonts w:ascii="Comic Sans MS" w:hAnsi="Comic Sans MS"/>
          <w:b/>
          <w:sz w:val="24"/>
        </w:rPr>
      </w:pPr>
      <w:r w:rsidRPr="000E197B">
        <w:rPr>
          <w:rFonts w:ascii="Comic Sans MS" w:hAnsi="Comic Sans MS"/>
          <w:sz w:val="24"/>
        </w:rPr>
        <w:t>1 cuaderno</w:t>
      </w:r>
      <w:r>
        <w:rPr>
          <w:rFonts w:ascii="Comic Sans MS" w:hAnsi="Comic Sans MS"/>
          <w:sz w:val="24"/>
        </w:rPr>
        <w:t xml:space="preserve"> doble línea de 4</w:t>
      </w:r>
      <w:r w:rsidRPr="000E197B">
        <w:rPr>
          <w:rFonts w:ascii="Comic Sans MS" w:hAnsi="Comic Sans MS"/>
          <w:sz w:val="24"/>
        </w:rPr>
        <w:t xml:space="preserve">0 hojas: </w:t>
      </w:r>
      <w:r>
        <w:rPr>
          <w:rFonts w:ascii="Comic Sans MS" w:hAnsi="Comic Sans MS"/>
          <w:b/>
          <w:sz w:val="24"/>
        </w:rPr>
        <w:t>Ciencias Naturales</w:t>
      </w:r>
      <w:r w:rsidRPr="000E197B">
        <w:rPr>
          <w:rFonts w:ascii="Comic Sans MS" w:hAnsi="Comic Sans MS"/>
          <w:b/>
          <w:sz w:val="24"/>
        </w:rPr>
        <w:t>.</w:t>
      </w:r>
    </w:p>
    <w:p w14:paraId="415D9EEF" w14:textId="55518F5E" w:rsidR="00461F73" w:rsidRPr="000E197B" w:rsidRDefault="00461F73" w:rsidP="00061F1C">
      <w:pPr>
        <w:pStyle w:val="Sinespaciado"/>
        <w:numPr>
          <w:ilvl w:val="0"/>
          <w:numId w:val="17"/>
        </w:numPr>
        <w:rPr>
          <w:rFonts w:ascii="Comic Sans MS" w:hAnsi="Comic Sans MS"/>
          <w:b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40 hojas: </w:t>
      </w:r>
      <w:r>
        <w:rPr>
          <w:rFonts w:ascii="Comic Sans MS" w:hAnsi="Comic Sans MS"/>
          <w:b/>
          <w:sz w:val="24"/>
        </w:rPr>
        <w:t>Ciencias Sociales</w:t>
      </w:r>
      <w:r w:rsidRPr="000E197B">
        <w:rPr>
          <w:rFonts w:ascii="Comic Sans MS" w:hAnsi="Comic Sans MS"/>
          <w:b/>
          <w:sz w:val="24"/>
        </w:rPr>
        <w:t>/Formación Ciudadana.</w:t>
      </w:r>
    </w:p>
    <w:p w14:paraId="3FA6FDC8" w14:textId="4D3F56ED" w:rsidR="00461F73" w:rsidRPr="000E197B" w:rsidRDefault="00461F73" w:rsidP="00061F1C">
      <w:pPr>
        <w:pStyle w:val="Sinespaciado"/>
        <w:numPr>
          <w:ilvl w:val="0"/>
          <w:numId w:val="17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1 cuaderno cuadrícula</w:t>
      </w:r>
      <w:r w:rsidRPr="000E197B">
        <w:rPr>
          <w:rFonts w:ascii="Comic Sans MS" w:hAnsi="Comic Sans MS"/>
          <w:sz w:val="24"/>
        </w:rPr>
        <w:t xml:space="preserve"> de 40 hojas: </w:t>
      </w:r>
      <w:r w:rsidRPr="000E197B">
        <w:rPr>
          <w:rFonts w:ascii="Comic Sans MS" w:hAnsi="Comic Sans MS"/>
          <w:b/>
          <w:sz w:val="24"/>
        </w:rPr>
        <w:t>Expresión Artística.</w:t>
      </w:r>
    </w:p>
    <w:p w14:paraId="0462BC06" w14:textId="77777777" w:rsidR="00461F73" w:rsidRPr="000E197B" w:rsidRDefault="00461F73" w:rsidP="00061F1C">
      <w:pPr>
        <w:pStyle w:val="Sinespaciado"/>
        <w:numPr>
          <w:ilvl w:val="0"/>
          <w:numId w:val="17"/>
        </w:numPr>
        <w:rPr>
          <w:rFonts w:ascii="Comic Sans MS" w:hAnsi="Comic Sans MS"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80 hojas: </w:t>
      </w:r>
      <w:r w:rsidRPr="000E197B">
        <w:rPr>
          <w:rFonts w:ascii="Comic Sans MS" w:hAnsi="Comic Sans MS"/>
          <w:b/>
          <w:sz w:val="24"/>
        </w:rPr>
        <w:t>Grammar/Reading</w:t>
      </w:r>
      <w:r w:rsidRPr="000E197B">
        <w:rPr>
          <w:rFonts w:ascii="Comic Sans MS" w:hAnsi="Comic Sans MS"/>
          <w:sz w:val="24"/>
        </w:rPr>
        <w:t>.</w:t>
      </w:r>
    </w:p>
    <w:p w14:paraId="5AD3E7E7" w14:textId="77777777" w:rsidR="00461F73" w:rsidRDefault="00461F73" w:rsidP="00061F1C">
      <w:pPr>
        <w:pStyle w:val="Sinespaciado"/>
        <w:numPr>
          <w:ilvl w:val="0"/>
          <w:numId w:val="17"/>
        </w:numPr>
        <w:rPr>
          <w:rFonts w:ascii="Comic Sans MS" w:hAnsi="Comic Sans MS"/>
          <w:b/>
          <w:sz w:val="24"/>
        </w:rPr>
      </w:pPr>
      <w:r>
        <w:rPr>
          <w:rFonts w:ascii="Comic Sans MS" w:hAnsi="Comic Sans MS"/>
          <w:sz w:val="24"/>
        </w:rPr>
        <w:t xml:space="preserve">1 cuaderno de </w:t>
      </w:r>
      <w:r w:rsidRPr="000E197B">
        <w:rPr>
          <w:rFonts w:ascii="Comic Sans MS" w:hAnsi="Comic Sans MS"/>
          <w:sz w:val="24"/>
        </w:rPr>
        <w:t>línea</w:t>
      </w:r>
      <w:r>
        <w:rPr>
          <w:rFonts w:ascii="Comic Sans MS" w:hAnsi="Comic Sans MS"/>
          <w:sz w:val="24"/>
        </w:rPr>
        <w:t>s</w:t>
      </w:r>
      <w:r w:rsidRPr="000E197B">
        <w:rPr>
          <w:rFonts w:ascii="Comic Sans MS" w:hAnsi="Comic Sans MS"/>
          <w:sz w:val="24"/>
        </w:rPr>
        <w:t xml:space="preserve"> de 40 hojas: </w:t>
      </w:r>
      <w:r w:rsidRPr="000E197B">
        <w:rPr>
          <w:rFonts w:ascii="Comic Sans MS" w:hAnsi="Comic Sans MS"/>
          <w:b/>
          <w:sz w:val="24"/>
        </w:rPr>
        <w:t>Kaqchikel.</w:t>
      </w:r>
    </w:p>
    <w:p w14:paraId="0E746BD4" w14:textId="2D0E26B7" w:rsidR="00461F73" w:rsidRPr="00461F73" w:rsidRDefault="00461F73" w:rsidP="00061F1C">
      <w:pPr>
        <w:pStyle w:val="Sinespaciado"/>
        <w:numPr>
          <w:ilvl w:val="0"/>
          <w:numId w:val="17"/>
        </w:numPr>
        <w:rPr>
          <w:rFonts w:ascii="Comic Sans MS" w:hAnsi="Comic Sans MS"/>
          <w:b/>
          <w:sz w:val="24"/>
        </w:rPr>
      </w:pPr>
      <w:r>
        <w:rPr>
          <w:rFonts w:ascii="Comic Sans MS" w:hAnsi="Comic Sans MS"/>
          <w:sz w:val="24"/>
        </w:rPr>
        <w:t xml:space="preserve">1 cuaderno de líneas de 40 hojas: </w:t>
      </w:r>
      <w:r>
        <w:rPr>
          <w:rFonts w:ascii="Comic Sans MS" w:hAnsi="Comic Sans MS"/>
          <w:b/>
          <w:sz w:val="24"/>
        </w:rPr>
        <w:t>Productividad y desarrollo.</w:t>
      </w:r>
    </w:p>
    <w:p w14:paraId="260BFBC3" w14:textId="5C81188D" w:rsidR="00061F1C" w:rsidRPr="00A235A6" w:rsidRDefault="00061F1C" w:rsidP="00061F1C">
      <w:pPr>
        <w:pStyle w:val="Sinespaciado"/>
        <w:numPr>
          <w:ilvl w:val="0"/>
          <w:numId w:val="17"/>
        </w:numPr>
        <w:jc w:val="both"/>
        <w:rPr>
          <w:rFonts w:ascii="Comic Sans MS" w:hAnsi="Comic Sans MS"/>
          <w:b/>
          <w:sz w:val="24"/>
        </w:rPr>
      </w:pPr>
      <w:r w:rsidRPr="000E197B">
        <w:rPr>
          <w:rFonts w:ascii="Comic Sans MS" w:hAnsi="Comic Sans MS"/>
          <w:b/>
          <w:sz w:val="24"/>
        </w:rPr>
        <w:t>Lectura y Computación</w:t>
      </w:r>
      <w:r>
        <w:rPr>
          <w:rFonts w:ascii="Comic Sans MS" w:hAnsi="Comic Sans MS"/>
          <w:b/>
          <w:sz w:val="24"/>
        </w:rPr>
        <w:t>:</w:t>
      </w:r>
      <w:r w:rsidRPr="000E197B">
        <w:rPr>
          <w:rFonts w:ascii="Comic Sans MS" w:hAnsi="Comic Sans MS"/>
          <w:b/>
          <w:sz w:val="24"/>
        </w:rPr>
        <w:t xml:space="preserve"> se trabajarán de forma práctica a través de las plataformas. </w:t>
      </w:r>
    </w:p>
    <w:p w14:paraId="34C634F1" w14:textId="283922CF" w:rsidR="00061F1C" w:rsidRPr="00867555" w:rsidRDefault="00061F1C" w:rsidP="00713B4E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</w:pPr>
      <w:r w:rsidRPr="00867555"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  <w:t>LOS ALUMNOS QUE AUN TENGAN CUADERNOS DEL CICLO 2020 EN BUEN ESTADO</w:t>
      </w:r>
    </w:p>
    <w:p w14:paraId="32E9D7DF" w14:textId="77777777" w:rsidR="00061F1C" w:rsidRPr="00867555" w:rsidRDefault="00061F1C" w:rsidP="00713B4E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</w:pPr>
      <w:r w:rsidRPr="00867555"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  <w:t>Y CON HOJAS SIN USO, PUEDEN REUTILIZARLOS.</w:t>
      </w:r>
    </w:p>
    <w:p w14:paraId="5B193187" w14:textId="17EE0E2E" w:rsidR="00061F1C" w:rsidRPr="00867555" w:rsidRDefault="00061F1C" w:rsidP="00867555">
      <w:pPr>
        <w:pStyle w:val="Sinespaciado"/>
        <w:jc w:val="both"/>
        <w:rPr>
          <w:rFonts w:ascii="Comic Sans MS" w:hAnsi="Comic Sans MS"/>
          <w:b/>
          <w:sz w:val="24"/>
        </w:rPr>
      </w:pPr>
      <w:r w:rsidRPr="000E197B">
        <w:rPr>
          <w:rFonts w:ascii="Comic Sans MS" w:hAnsi="Comic Sans MS"/>
          <w:b/>
          <w:sz w:val="24"/>
        </w:rPr>
        <w:t xml:space="preserve"> </w:t>
      </w:r>
      <w:r w:rsidRPr="00603F2F">
        <w:rPr>
          <w:rFonts w:ascii="Comic Sans MS" w:eastAsia="Times New Roman" w:hAnsi="Comic Sans MS" w:cs="Arial"/>
          <w:b/>
          <w:bCs/>
          <w:sz w:val="24"/>
          <w:szCs w:val="24"/>
          <w:u w:val="single"/>
          <w:lang w:eastAsia="es-GT"/>
        </w:rPr>
        <w:t>OBSERVACIÓN:</w:t>
      </w:r>
      <w:r>
        <w:rPr>
          <w:rFonts w:ascii="Comic Sans MS" w:eastAsia="Times New Roman" w:hAnsi="Comic Sans MS" w:cs="Arial"/>
          <w:b/>
          <w:bCs/>
          <w:sz w:val="24"/>
          <w:szCs w:val="24"/>
          <w:lang w:eastAsia="es-GT"/>
        </w:rPr>
        <w:t xml:space="preserve"> </w:t>
      </w:r>
      <w:r w:rsidRPr="00B337BC">
        <w:rPr>
          <w:rFonts w:ascii="Comic Sans MS" w:eastAsia="Times New Roman" w:hAnsi="Comic Sans MS" w:cs="Arial"/>
          <w:b/>
          <w:bCs/>
          <w:szCs w:val="20"/>
          <w:lang w:eastAsia="es-GT"/>
        </w:rPr>
        <w:t xml:space="preserve">MATERIAL DEL ALUMNO PARA TRABAJAR </w:t>
      </w:r>
      <w:r>
        <w:rPr>
          <w:rFonts w:ascii="Comic Sans MS" w:eastAsia="Times New Roman" w:hAnsi="Comic Sans MS" w:cs="Arial"/>
          <w:b/>
          <w:bCs/>
          <w:szCs w:val="20"/>
          <w:lang w:eastAsia="es-GT"/>
        </w:rPr>
        <w:t xml:space="preserve">ÚNICAMENTE </w:t>
      </w:r>
      <w:r w:rsidRPr="00B337BC">
        <w:rPr>
          <w:rFonts w:ascii="Comic Sans MS" w:eastAsia="Times New Roman" w:hAnsi="Comic Sans MS" w:cs="Arial"/>
          <w:b/>
          <w:bCs/>
          <w:szCs w:val="20"/>
          <w:lang w:eastAsia="es-GT"/>
        </w:rPr>
        <w:t>EN CASA DURANTE</w:t>
      </w:r>
      <w:r>
        <w:rPr>
          <w:rFonts w:ascii="Comic Sans MS" w:eastAsia="Times New Roman" w:hAnsi="Comic Sans MS" w:cs="Arial"/>
          <w:b/>
          <w:bCs/>
          <w:szCs w:val="20"/>
          <w:lang w:eastAsia="es-GT"/>
        </w:rPr>
        <w:t xml:space="preserve"> </w:t>
      </w:r>
      <w:r w:rsidRPr="00B337BC">
        <w:rPr>
          <w:rFonts w:ascii="Comic Sans MS" w:eastAsia="Times New Roman" w:hAnsi="Comic Sans MS" w:cs="Arial"/>
          <w:b/>
          <w:bCs/>
          <w:szCs w:val="20"/>
          <w:lang w:eastAsia="es-GT"/>
        </w:rPr>
        <w:t>LAS CLASES VIRTUALES</w:t>
      </w:r>
      <w:r>
        <w:rPr>
          <w:rFonts w:ascii="Comic Sans MS" w:eastAsia="Times New Roman" w:hAnsi="Comic Sans MS" w:cs="Arial"/>
          <w:b/>
          <w:bCs/>
          <w:szCs w:val="20"/>
          <w:lang w:eastAsia="es-GT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19"/>
        <w:gridCol w:w="4703"/>
        <w:gridCol w:w="619"/>
        <w:gridCol w:w="4849"/>
      </w:tblGrid>
      <w:tr w:rsidR="00461F73" w14:paraId="0FEB2DF9" w14:textId="77777777" w:rsidTr="00061F1C">
        <w:tc>
          <w:tcPr>
            <w:tcW w:w="619" w:type="dxa"/>
            <w:shd w:val="clear" w:color="auto" w:fill="FFFFFF" w:themeFill="background1"/>
          </w:tcPr>
          <w:p w14:paraId="4C5AC8BB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51D37A49" w14:textId="513CB2F0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Estuche.</w:t>
            </w:r>
          </w:p>
        </w:tc>
        <w:tc>
          <w:tcPr>
            <w:tcW w:w="619" w:type="dxa"/>
            <w:shd w:val="clear" w:color="auto" w:fill="FFFFFF" w:themeFill="background1"/>
          </w:tcPr>
          <w:p w14:paraId="39071FE2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615EE104" w14:textId="77777777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Sacapuntas.</w:t>
            </w:r>
          </w:p>
        </w:tc>
      </w:tr>
      <w:tr w:rsidR="00461F73" w14:paraId="6B26A456" w14:textId="77777777" w:rsidTr="00061F1C">
        <w:tc>
          <w:tcPr>
            <w:tcW w:w="619" w:type="dxa"/>
            <w:shd w:val="clear" w:color="auto" w:fill="FFFFFF" w:themeFill="background1"/>
          </w:tcPr>
          <w:p w14:paraId="4C4F62ED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5</w:t>
            </w:r>
          </w:p>
        </w:tc>
        <w:tc>
          <w:tcPr>
            <w:tcW w:w="4706" w:type="dxa"/>
            <w:shd w:val="clear" w:color="auto" w:fill="FFFFFF" w:themeFill="background1"/>
          </w:tcPr>
          <w:p w14:paraId="1C930427" w14:textId="034817C7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Lápices triangular Maped.</w:t>
            </w:r>
          </w:p>
        </w:tc>
        <w:tc>
          <w:tcPr>
            <w:tcW w:w="619" w:type="dxa"/>
            <w:shd w:val="clear" w:color="auto" w:fill="FFFFFF" w:themeFill="background1"/>
          </w:tcPr>
          <w:p w14:paraId="4F130EC7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292AD47E" w14:textId="77777777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Barra de pritt pequeña o goma.</w:t>
            </w:r>
          </w:p>
        </w:tc>
      </w:tr>
      <w:tr w:rsidR="00461F73" w14:paraId="33DA23D1" w14:textId="77777777" w:rsidTr="00061F1C">
        <w:tc>
          <w:tcPr>
            <w:tcW w:w="619" w:type="dxa"/>
            <w:shd w:val="clear" w:color="auto" w:fill="FFFFFF" w:themeFill="background1"/>
          </w:tcPr>
          <w:p w14:paraId="447B6AC8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4DBC5817" w14:textId="03C2B50D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Borrador. </w:t>
            </w:r>
          </w:p>
        </w:tc>
        <w:tc>
          <w:tcPr>
            <w:tcW w:w="619" w:type="dxa"/>
            <w:shd w:val="clear" w:color="auto" w:fill="FFFFFF" w:themeFill="background1"/>
          </w:tcPr>
          <w:p w14:paraId="4D8C579A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1C098258" w14:textId="77777777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Caja de crayones de madera de 12 colores.</w:t>
            </w:r>
          </w:p>
        </w:tc>
      </w:tr>
      <w:tr w:rsidR="00461F73" w14:paraId="0B592698" w14:textId="77777777" w:rsidTr="00061F1C">
        <w:tc>
          <w:tcPr>
            <w:tcW w:w="619" w:type="dxa"/>
            <w:shd w:val="clear" w:color="auto" w:fill="FFFFFF" w:themeFill="background1"/>
          </w:tcPr>
          <w:p w14:paraId="529CC518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6341FE16" w14:textId="1C02C9A9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Resaltador. </w:t>
            </w:r>
          </w:p>
        </w:tc>
        <w:tc>
          <w:tcPr>
            <w:tcW w:w="619" w:type="dxa"/>
            <w:shd w:val="clear" w:color="auto" w:fill="FFFFFF" w:themeFill="background1"/>
          </w:tcPr>
          <w:p w14:paraId="75BD800F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01E6B923" w14:textId="0F7E1D00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Caja </w:t>
            </w:r>
            <w:r>
              <w:rPr>
                <w:rFonts w:ascii="Comic Sans MS" w:hAnsi="Comic Sans MS"/>
              </w:rPr>
              <w:t xml:space="preserve">de tempera de </w:t>
            </w:r>
            <w:r w:rsidR="00061F1C">
              <w:rPr>
                <w:rFonts w:ascii="Comic Sans MS" w:hAnsi="Comic Sans MS"/>
              </w:rPr>
              <w:t>6 colores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461F73" w14:paraId="0016326B" w14:textId="77777777" w:rsidTr="00061F1C">
        <w:tc>
          <w:tcPr>
            <w:tcW w:w="619" w:type="dxa"/>
            <w:shd w:val="clear" w:color="auto" w:fill="FFFFFF" w:themeFill="background1"/>
          </w:tcPr>
          <w:p w14:paraId="762A5582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 xml:space="preserve">1 </w:t>
            </w:r>
          </w:p>
        </w:tc>
        <w:tc>
          <w:tcPr>
            <w:tcW w:w="4706" w:type="dxa"/>
            <w:shd w:val="clear" w:color="auto" w:fill="FFFFFF" w:themeFill="background1"/>
          </w:tcPr>
          <w:p w14:paraId="511F4737" w14:textId="02B49E55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Estuche de marcadores delgados.</w:t>
            </w:r>
          </w:p>
        </w:tc>
        <w:tc>
          <w:tcPr>
            <w:tcW w:w="619" w:type="dxa"/>
            <w:shd w:val="clear" w:color="auto" w:fill="FFFFFF" w:themeFill="background1"/>
          </w:tcPr>
          <w:p w14:paraId="37FBE25F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552824BC" w14:textId="742B37FA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Regla de 15 cm.</w:t>
            </w:r>
          </w:p>
        </w:tc>
      </w:tr>
      <w:tr w:rsidR="00461F73" w14:paraId="49931B08" w14:textId="77777777" w:rsidTr="00061F1C">
        <w:tc>
          <w:tcPr>
            <w:tcW w:w="619" w:type="dxa"/>
            <w:shd w:val="clear" w:color="auto" w:fill="FFFFFF" w:themeFill="background1"/>
          </w:tcPr>
          <w:p w14:paraId="6E98D87C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78B5EDED" w14:textId="69F1915D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Pincel</w:t>
            </w:r>
            <w:r>
              <w:rPr>
                <w:rFonts w:ascii="Comic Sans MS" w:hAnsi="Comic Sans MS"/>
              </w:rPr>
              <w:t>.</w:t>
            </w:r>
          </w:p>
        </w:tc>
        <w:tc>
          <w:tcPr>
            <w:tcW w:w="619" w:type="dxa"/>
            <w:shd w:val="clear" w:color="auto" w:fill="FFFFFF" w:themeFill="background1"/>
          </w:tcPr>
          <w:p w14:paraId="7675A5B0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1A62563D" w14:textId="77777777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Tijera sin punta.</w:t>
            </w:r>
          </w:p>
        </w:tc>
      </w:tr>
      <w:tr w:rsidR="00461F73" w14:paraId="72F7822B" w14:textId="77777777" w:rsidTr="00061F1C">
        <w:tc>
          <w:tcPr>
            <w:tcW w:w="619" w:type="dxa"/>
            <w:shd w:val="clear" w:color="auto" w:fill="FFFFFF" w:themeFill="background1"/>
          </w:tcPr>
          <w:p w14:paraId="2B80D694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</w:t>
            </w:r>
          </w:p>
        </w:tc>
        <w:tc>
          <w:tcPr>
            <w:tcW w:w="4706" w:type="dxa"/>
            <w:shd w:val="clear" w:color="auto" w:fill="FFFFFF" w:themeFill="background1"/>
          </w:tcPr>
          <w:p w14:paraId="08B4A8FC" w14:textId="781F79B5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Lapiceros BIC: rojo, negro y azul.</w:t>
            </w:r>
          </w:p>
        </w:tc>
        <w:tc>
          <w:tcPr>
            <w:tcW w:w="619" w:type="dxa"/>
            <w:shd w:val="clear" w:color="auto" w:fill="FFFFFF" w:themeFill="background1"/>
          </w:tcPr>
          <w:p w14:paraId="15C38E63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0A3A2058" w14:textId="77777777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Serie de papel Ariel cover.</w:t>
            </w:r>
          </w:p>
        </w:tc>
      </w:tr>
      <w:tr w:rsidR="00061F1C" w14:paraId="60827962" w14:textId="77777777" w:rsidTr="00061F1C">
        <w:tc>
          <w:tcPr>
            <w:tcW w:w="619" w:type="dxa"/>
            <w:shd w:val="clear" w:color="auto" w:fill="FFFFFF" w:themeFill="background1"/>
          </w:tcPr>
          <w:p w14:paraId="4D597BF8" w14:textId="4AD7B616" w:rsidR="00061F1C" w:rsidRDefault="00061F1C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100</w:t>
            </w:r>
          </w:p>
        </w:tc>
        <w:tc>
          <w:tcPr>
            <w:tcW w:w="4706" w:type="dxa"/>
            <w:shd w:val="clear" w:color="auto" w:fill="FFFFFF" w:themeFill="background1"/>
          </w:tcPr>
          <w:p w14:paraId="7CF5B5A0" w14:textId="256CC4B8" w:rsidR="00061F1C" w:rsidRDefault="00061F1C" w:rsidP="00816B0E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Hojas bond tamaño carta.</w:t>
            </w:r>
          </w:p>
        </w:tc>
        <w:tc>
          <w:tcPr>
            <w:tcW w:w="619" w:type="dxa"/>
            <w:shd w:val="clear" w:color="auto" w:fill="FFFFFF" w:themeFill="background1"/>
          </w:tcPr>
          <w:p w14:paraId="7945C7D6" w14:textId="718DCE0E" w:rsidR="00061F1C" w:rsidRDefault="00061F1C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100 </w:t>
            </w:r>
          </w:p>
        </w:tc>
        <w:tc>
          <w:tcPr>
            <w:tcW w:w="4853" w:type="dxa"/>
            <w:shd w:val="clear" w:color="auto" w:fill="FFFFFF" w:themeFill="background1"/>
          </w:tcPr>
          <w:p w14:paraId="051061BE" w14:textId="6465C8D1" w:rsidR="00061F1C" w:rsidRDefault="00061F1C" w:rsidP="00816B0E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Hojas bond tamaño oficio.</w:t>
            </w:r>
          </w:p>
        </w:tc>
      </w:tr>
    </w:tbl>
    <w:p w14:paraId="6F8BC1FA" w14:textId="77777777" w:rsidR="00867555" w:rsidRPr="00546C4A" w:rsidRDefault="00867555" w:rsidP="00867555">
      <w:pPr>
        <w:pStyle w:val="Sinespaciado"/>
        <w:rPr>
          <w:rFonts w:ascii="Comic Sans MS" w:hAnsi="Comic Sans MS"/>
          <w:b/>
          <w:u w:val="single"/>
        </w:rPr>
      </w:pPr>
      <w:r w:rsidRPr="00546C4A">
        <w:rPr>
          <w:rFonts w:ascii="Comic Sans MS" w:hAnsi="Comic Sans MS"/>
          <w:b/>
          <w:u w:val="single"/>
        </w:rPr>
        <w:t>RECOMENDACIONES IMPORTANTES</w:t>
      </w:r>
      <w:r>
        <w:rPr>
          <w:rFonts w:ascii="Comic Sans MS" w:hAnsi="Comic Sans MS"/>
          <w:b/>
          <w:u w:val="single"/>
        </w:rPr>
        <w:t>:</w:t>
      </w:r>
      <w:r>
        <w:rPr>
          <w:rFonts w:ascii="Comic Sans MS" w:hAnsi="Comic Sans MS"/>
          <w:b/>
          <w:u w:val="single"/>
        </w:rPr>
        <w:tab/>
      </w:r>
    </w:p>
    <w:p w14:paraId="5F9D78D2" w14:textId="77777777" w:rsidR="00867555" w:rsidRDefault="00867555" w:rsidP="00867555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Padres de familia: Actualizar correo electrónico y números de teléfono en Secretaría. La buena comunicación es un factor esencial en nuestro proceso educativo.</w:t>
      </w:r>
    </w:p>
    <w:p w14:paraId="37310ACC" w14:textId="77777777" w:rsidR="00867555" w:rsidRPr="00713B4E" w:rsidRDefault="00867555" w:rsidP="00867555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713B4E">
        <w:rPr>
          <w:rFonts w:ascii="Comic Sans MS" w:eastAsia="Calibri" w:hAnsi="Comic Sans MS" w:cs="Arial"/>
          <w:b/>
        </w:rPr>
        <w:t>El ciclo escolar 2021, se iniciará en forma virtual, por lo que cada estudiante, debe tener acceso a computadora con sistemas actualizados, micrófono, cámara y sistema con acceso a internet.</w:t>
      </w:r>
    </w:p>
    <w:p w14:paraId="6F780D45" w14:textId="77777777" w:rsidR="00867555" w:rsidRPr="00A94761" w:rsidRDefault="00867555" w:rsidP="00867555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b/>
          <w:bCs/>
        </w:rPr>
        <w:t>E</w:t>
      </w:r>
      <w:r>
        <w:rPr>
          <w:rFonts w:ascii="Comic Sans MS" w:hAnsi="Comic Sans MS"/>
          <w:b/>
          <w:bCs/>
        </w:rPr>
        <w:t>n la modalidad virtual o híbrida e</w:t>
      </w:r>
      <w:r w:rsidRPr="00546C4A">
        <w:rPr>
          <w:rFonts w:ascii="Comic Sans MS" w:hAnsi="Comic Sans MS"/>
          <w:b/>
          <w:bCs/>
        </w:rPr>
        <w:t>legir un ambiente</w:t>
      </w:r>
      <w:r>
        <w:rPr>
          <w:rFonts w:ascii="Comic Sans MS" w:hAnsi="Comic Sans MS"/>
          <w:b/>
          <w:bCs/>
        </w:rPr>
        <w:t xml:space="preserve"> de la casa</w:t>
      </w:r>
      <w:r w:rsidRPr="00546C4A">
        <w:rPr>
          <w:rFonts w:ascii="Comic Sans MS" w:hAnsi="Comic Sans MS"/>
          <w:b/>
          <w:bCs/>
        </w:rPr>
        <w:t xml:space="preserve"> tranquilo, iluminado y con el espacio necesario para que los estudiantes puedan desenvolverse con normalidad. Recuerden tener sus materiales listos para trabajar durante la jornada de estudios.</w:t>
      </w:r>
    </w:p>
    <w:p w14:paraId="6BA2161C" w14:textId="77777777" w:rsidR="00867555" w:rsidRPr="00546C4A" w:rsidRDefault="00867555" w:rsidP="00867555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  <w:bCs/>
        </w:rPr>
        <w:t>La cámara debe estar siempre encendida durante las clases y debe ingresar con el nombre del estudiante.</w:t>
      </w:r>
    </w:p>
    <w:p w14:paraId="44372EBA" w14:textId="77777777" w:rsidR="00867555" w:rsidRDefault="00867555" w:rsidP="00867555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b/>
        </w:rPr>
        <w:t>Poner en práctica el hábito de bañarse todos los días y desayunar</w:t>
      </w:r>
      <w:r>
        <w:rPr>
          <w:rFonts w:ascii="Comic Sans MS" w:hAnsi="Comic Sans MS"/>
          <w:b/>
        </w:rPr>
        <w:t xml:space="preserve">, ésta es una </w:t>
      </w:r>
      <w:r w:rsidRPr="00546C4A">
        <w:rPr>
          <w:rFonts w:ascii="Comic Sans MS" w:hAnsi="Comic Sans MS"/>
          <w:b/>
        </w:rPr>
        <w:t>rutina</w:t>
      </w:r>
      <w:r>
        <w:rPr>
          <w:rFonts w:ascii="Comic Sans MS" w:hAnsi="Comic Sans MS"/>
          <w:b/>
        </w:rPr>
        <w:t xml:space="preserve"> que debe cumplirse antes de iniciar las </w:t>
      </w:r>
      <w:r w:rsidRPr="00546C4A">
        <w:rPr>
          <w:rFonts w:ascii="Comic Sans MS" w:hAnsi="Comic Sans MS"/>
          <w:b/>
        </w:rPr>
        <w:t>clases</w:t>
      </w:r>
      <w:r>
        <w:rPr>
          <w:rFonts w:ascii="Comic Sans MS" w:hAnsi="Comic Sans MS"/>
          <w:b/>
        </w:rPr>
        <w:t xml:space="preserve"> para conectarse puntualmente.</w:t>
      </w:r>
      <w:r w:rsidRPr="00546C4A">
        <w:rPr>
          <w:rFonts w:ascii="Comic Sans MS" w:hAnsi="Comic Sans MS"/>
          <w:b/>
        </w:rPr>
        <w:t xml:space="preserve"> </w:t>
      </w:r>
    </w:p>
    <w:p w14:paraId="14086778" w14:textId="737628DE" w:rsidR="00867555" w:rsidRPr="00713B4E" w:rsidRDefault="00867555" w:rsidP="00867555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713B4E">
        <w:rPr>
          <w:rFonts w:ascii="Comic Sans MS" w:eastAsia="Calibri" w:hAnsi="Comic Sans MS" w:cs="Times New Roman"/>
          <w:b/>
        </w:rPr>
        <w:t xml:space="preserve">Los alumnos de reingreso, deberán lucir la camisa polo del colegio desde la </w:t>
      </w:r>
      <w:r>
        <w:rPr>
          <w:rFonts w:ascii="Comic Sans MS" w:eastAsia="Calibri" w:hAnsi="Comic Sans MS" w:cs="Times New Roman"/>
          <w:b/>
        </w:rPr>
        <w:t>Bienvenida a clases</w:t>
      </w:r>
      <w:r w:rsidRPr="00713B4E">
        <w:rPr>
          <w:rFonts w:ascii="Comic Sans MS" w:eastAsia="Calibri" w:hAnsi="Comic Sans MS" w:cs="Times New Roman"/>
          <w:b/>
        </w:rPr>
        <w:t>.  La instrucción de uso de uniforme será proporcionada por los maestros guías.</w:t>
      </w:r>
    </w:p>
    <w:p w14:paraId="21762E87" w14:textId="170AB1E1" w:rsidR="00867555" w:rsidRPr="00546C4A" w:rsidRDefault="00867555" w:rsidP="00867555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noProof/>
          <w:lang w:val="en-US"/>
        </w:rPr>
        <w:drawing>
          <wp:anchor distT="0" distB="0" distL="114300" distR="114300" simplePos="0" relativeHeight="251889664" behindDoc="0" locked="0" layoutInCell="1" allowOverlap="1" wp14:anchorId="01635DE6" wp14:editId="4779CC9A">
            <wp:simplePos x="0" y="0"/>
            <wp:positionH relativeFrom="margin">
              <wp:align>right</wp:align>
            </wp:positionH>
            <wp:positionV relativeFrom="margin">
              <wp:posOffset>8549640</wp:posOffset>
            </wp:positionV>
            <wp:extent cx="2943225" cy="1704975"/>
            <wp:effectExtent l="0" t="0" r="9525" b="9525"/>
            <wp:wrapSquare wrapText="bothSides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6C4A">
        <w:rPr>
          <w:rFonts w:ascii="Comic Sans MS" w:hAnsi="Comic Sans MS"/>
          <w:b/>
        </w:rPr>
        <w:t>Es muy importante el acompañamiento de los padres de familia en la rutina de estudios de los niños y niñas para motivarlos y fomentar su aprendizaje.</w:t>
      </w:r>
      <w:r w:rsidRPr="00546C4A">
        <w:rPr>
          <w:rFonts w:ascii="Comic Sans MS" w:hAnsi="Comic Sans MS"/>
          <w:noProof/>
          <w:lang w:eastAsia="es-GT"/>
        </w:rPr>
        <w:t xml:space="preserve"> </w:t>
      </w:r>
    </w:p>
    <w:p w14:paraId="4DE3B2E8" w14:textId="77777777" w:rsidR="00867555" w:rsidRPr="00546C4A" w:rsidRDefault="00867555" w:rsidP="00867555">
      <w:pPr>
        <w:pStyle w:val="Sinespaciado"/>
        <w:spacing w:line="360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4E5FC9B0" wp14:editId="4282C8FA">
                <wp:simplePos x="0" y="0"/>
                <wp:positionH relativeFrom="column">
                  <wp:posOffset>276225</wp:posOffset>
                </wp:positionH>
                <wp:positionV relativeFrom="paragraph">
                  <wp:posOffset>8255</wp:posOffset>
                </wp:positionV>
                <wp:extent cx="3314700" cy="1104900"/>
                <wp:effectExtent l="0" t="0" r="19050" b="19050"/>
                <wp:wrapNone/>
                <wp:docPr id="26" name="5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94B18D" w14:textId="77777777" w:rsidR="00A13364" w:rsidRDefault="00A13364" w:rsidP="00867555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BIENVENIDA A CLASES VIRTUALES</w:t>
                            </w:r>
                          </w:p>
                          <w:p w14:paraId="146C64E9" w14:textId="29545592" w:rsidR="00A13364" w:rsidRDefault="00EB06F8" w:rsidP="00867555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 xml:space="preserve">LUNES 18 DE ENERO: </w:t>
                            </w:r>
                            <w:r w:rsidR="00A13364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0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8</w:t>
                            </w:r>
                            <w:r w:rsidR="00A13364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:00A.M.</w:t>
                            </w:r>
                          </w:p>
                          <w:p w14:paraId="1D680DB2" w14:textId="77777777" w:rsidR="00A13364" w:rsidRDefault="00A13364" w:rsidP="00867555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SE ENVIARÁ EL ENLACE POR LA PLATAFORMA O EN LOS GRUPOS DE PADRES DE WhatsApp.</w:t>
                            </w:r>
                          </w:p>
                          <w:p w14:paraId="3BE23158" w14:textId="77777777" w:rsidR="00A13364" w:rsidRDefault="00A13364" w:rsidP="00867555">
                            <w:pPr>
                              <w:pStyle w:val="NormalWeb"/>
                              <w:spacing w:before="0" w:beforeAutospacing="0" w:after="0" w:afterAutospacing="0" w:line="320" w:lineRule="exact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FC9B0" id="_x0000_s1033" type="#_x0000_t202" style="position:absolute;left:0;text-align:left;margin-left:21.75pt;margin-top:.65pt;width:261pt;height:87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6594B18D" w14:textId="77777777" w:rsidR="00A13364" w:rsidRDefault="00A13364" w:rsidP="00867555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BIENVENIDA A CLASES VIRTUALES</w:t>
                      </w:r>
                    </w:p>
                    <w:p w14:paraId="146C64E9" w14:textId="29545592" w:rsidR="00A13364" w:rsidRDefault="00EB06F8" w:rsidP="00867555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 xml:space="preserve">LUNES 18 DE ENERO: </w:t>
                      </w:r>
                      <w:r w:rsidR="00A13364"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0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8</w:t>
                      </w:r>
                      <w:r w:rsidR="00A13364"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:00A.M.</w:t>
                      </w:r>
                    </w:p>
                    <w:p w14:paraId="1D680DB2" w14:textId="77777777" w:rsidR="00A13364" w:rsidRDefault="00A13364" w:rsidP="00867555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SE ENVIARÁ EL ENLACE POR LA PLATAFORMA O EN LOS GRUPOS DE PADRES DE WhatsApp.</w:t>
                      </w:r>
                    </w:p>
                    <w:p w14:paraId="3BE23158" w14:textId="77777777" w:rsidR="00A13364" w:rsidRDefault="00A13364" w:rsidP="00867555">
                      <w:pPr>
                        <w:pStyle w:val="NormalWeb"/>
                        <w:spacing w:before="0" w:beforeAutospacing="0" w:after="0" w:afterAutospacing="0" w:line="320" w:lineRule="exact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3533B29" w14:textId="77777777" w:rsidR="00867555" w:rsidRPr="00546C4A" w:rsidRDefault="00867555" w:rsidP="00867555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1B11554F" w14:textId="77777777" w:rsidR="00867555" w:rsidRPr="00546C4A" w:rsidRDefault="00867555" w:rsidP="00867555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03028122" w14:textId="77777777" w:rsidR="00867555" w:rsidRPr="00546C4A" w:rsidRDefault="00867555" w:rsidP="00867555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6F9EFFDA" w14:textId="77777777" w:rsidR="00AA0825" w:rsidRDefault="00AA0825" w:rsidP="00AA0825">
      <w:pPr>
        <w:pStyle w:val="Sinespaciado"/>
        <w:ind w:left="720"/>
        <w:rPr>
          <w:rFonts w:ascii="Comic Sans MS" w:hAnsi="Comic Sans MS"/>
          <w:b/>
          <w:color w:val="0070C0"/>
          <w:sz w:val="28"/>
          <w:szCs w:val="28"/>
        </w:rPr>
      </w:pPr>
    </w:p>
    <w:p w14:paraId="1220A921" w14:textId="2E64E481" w:rsidR="00867555" w:rsidRPr="00865285" w:rsidRDefault="00867555" w:rsidP="00867555">
      <w:pPr>
        <w:pStyle w:val="Sinespaciado"/>
        <w:numPr>
          <w:ilvl w:val="0"/>
          <w:numId w:val="19"/>
        </w:numPr>
        <w:jc w:val="center"/>
        <w:rPr>
          <w:rFonts w:ascii="Comic Sans MS" w:hAnsi="Comic Sans MS"/>
          <w:b/>
          <w:color w:val="0070C0"/>
          <w:sz w:val="28"/>
          <w:szCs w:val="28"/>
        </w:rPr>
      </w:pPr>
      <w:r w:rsidRPr="00865285">
        <w:rPr>
          <w:rFonts w:ascii="Comic Sans MS" w:hAnsi="Comic Sans MS"/>
          <w:b/>
          <w:color w:val="0070C0"/>
          <w:sz w:val="28"/>
          <w:szCs w:val="28"/>
        </w:rPr>
        <w:t>HORARIO DE CLASES VIRTUALES NIVEL PRIMARIA</w:t>
      </w:r>
    </w:p>
    <w:p w14:paraId="0A051E2D" w14:textId="77777777" w:rsidR="00867555" w:rsidRDefault="00867555" w:rsidP="00867555">
      <w:pPr>
        <w:pStyle w:val="Sinespaciado"/>
        <w:jc w:val="center"/>
        <w:rPr>
          <w:rFonts w:ascii="Century Gothic" w:hAnsi="Century Gothic"/>
          <w:sz w:val="24"/>
        </w:rPr>
      </w:pPr>
      <w:r>
        <w:rPr>
          <w:rFonts w:ascii="Comic Sans MS" w:hAnsi="Comic Sans MS"/>
          <w:b/>
          <w:color w:val="0070C0"/>
          <w:sz w:val="28"/>
          <w:szCs w:val="28"/>
        </w:rPr>
        <w:t>7</w:t>
      </w:r>
      <w:r w:rsidRPr="00865285">
        <w:rPr>
          <w:rFonts w:ascii="Comic Sans MS" w:hAnsi="Comic Sans MS"/>
          <w:b/>
          <w:color w:val="0070C0"/>
          <w:sz w:val="28"/>
          <w:szCs w:val="28"/>
        </w:rPr>
        <w:t>:00 A 12:30 p.m.</w:t>
      </w:r>
    </w:p>
    <w:p w14:paraId="04B535F5" w14:textId="4061746D" w:rsidR="00061F1C" w:rsidRDefault="00061F1C" w:rsidP="00061F1C">
      <w:pPr>
        <w:pStyle w:val="Sinespaciado"/>
        <w:rPr>
          <w:rFonts w:ascii="Century Gothic" w:hAnsi="Century Gothic"/>
          <w:sz w:val="24"/>
        </w:rPr>
      </w:pPr>
    </w:p>
    <w:p w14:paraId="75BC3F81" w14:textId="51DD23C2" w:rsidR="00525172" w:rsidRDefault="00525172" w:rsidP="00061F1C">
      <w:pPr>
        <w:pStyle w:val="Sinespaciado"/>
        <w:rPr>
          <w:rFonts w:ascii="Century Gothic" w:hAnsi="Century Gothic"/>
          <w:sz w:val="24"/>
        </w:rPr>
      </w:pPr>
    </w:p>
    <w:p w14:paraId="2BB1B8E6" w14:textId="5C0F06DA" w:rsidR="00525172" w:rsidRDefault="00525172" w:rsidP="00061F1C">
      <w:pPr>
        <w:pStyle w:val="Sinespaciado"/>
        <w:rPr>
          <w:rFonts w:ascii="Century Gothic" w:hAnsi="Century Gothic"/>
          <w:sz w:val="24"/>
        </w:rPr>
      </w:pPr>
    </w:p>
    <w:p w14:paraId="4786B4FB" w14:textId="15D9EE95" w:rsidR="00525172" w:rsidRDefault="00525172" w:rsidP="00061F1C">
      <w:pPr>
        <w:pStyle w:val="Sinespaciado"/>
        <w:rPr>
          <w:rFonts w:ascii="Century Gothic" w:hAnsi="Century Gothic"/>
          <w:sz w:val="24"/>
        </w:rPr>
      </w:pPr>
    </w:p>
    <w:p w14:paraId="64A28518" w14:textId="49D8E80C" w:rsidR="00525172" w:rsidRDefault="00525172" w:rsidP="00061F1C">
      <w:pPr>
        <w:pStyle w:val="Sinespaciado"/>
        <w:rPr>
          <w:rFonts w:ascii="Century Gothic" w:hAnsi="Century Gothic"/>
          <w:sz w:val="24"/>
        </w:rPr>
      </w:pPr>
    </w:p>
    <w:p w14:paraId="214AF7A4" w14:textId="77777777" w:rsidR="00525172" w:rsidRDefault="00525172" w:rsidP="00061F1C">
      <w:pPr>
        <w:pStyle w:val="Sinespaciado"/>
        <w:rPr>
          <w:rFonts w:ascii="Century Gothic" w:hAnsi="Century Gothic"/>
          <w:sz w:val="24"/>
        </w:rPr>
      </w:pPr>
      <w:bookmarkStart w:id="0" w:name="_GoBack"/>
      <w:bookmarkEnd w:id="0"/>
    </w:p>
    <w:sectPr w:rsidR="00525172" w:rsidSect="00A13364">
      <w:pgSz w:w="12240" w:h="20160" w:code="5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CD977E" w14:textId="77777777" w:rsidR="00425895" w:rsidRDefault="00425895" w:rsidP="0011637B">
      <w:pPr>
        <w:spacing w:after="0" w:line="240" w:lineRule="auto"/>
      </w:pPr>
      <w:r>
        <w:separator/>
      </w:r>
    </w:p>
  </w:endnote>
  <w:endnote w:type="continuationSeparator" w:id="0">
    <w:p w14:paraId="5B7E9DBF" w14:textId="77777777" w:rsidR="00425895" w:rsidRDefault="00425895" w:rsidP="0011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5F9CCD" w14:textId="77777777" w:rsidR="00425895" w:rsidRDefault="00425895" w:rsidP="0011637B">
      <w:pPr>
        <w:spacing w:after="0" w:line="240" w:lineRule="auto"/>
      </w:pPr>
      <w:r>
        <w:separator/>
      </w:r>
    </w:p>
  </w:footnote>
  <w:footnote w:type="continuationSeparator" w:id="0">
    <w:p w14:paraId="1DDFF969" w14:textId="77777777" w:rsidR="00425895" w:rsidRDefault="00425895" w:rsidP="00116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11B9"/>
    <w:multiLevelType w:val="hybridMultilevel"/>
    <w:tmpl w:val="2F02E6D6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B5830"/>
    <w:multiLevelType w:val="hybridMultilevel"/>
    <w:tmpl w:val="F652563C"/>
    <w:lvl w:ilvl="0" w:tplc="10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E6C64"/>
    <w:multiLevelType w:val="hybridMultilevel"/>
    <w:tmpl w:val="FD54461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127D8"/>
    <w:multiLevelType w:val="hybridMultilevel"/>
    <w:tmpl w:val="8946DAD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E783C"/>
    <w:multiLevelType w:val="hybridMultilevel"/>
    <w:tmpl w:val="F5D4915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F56B3E"/>
    <w:multiLevelType w:val="hybridMultilevel"/>
    <w:tmpl w:val="DCCC193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8766F"/>
    <w:multiLevelType w:val="hybridMultilevel"/>
    <w:tmpl w:val="B4FCAD3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31EC3"/>
    <w:multiLevelType w:val="hybridMultilevel"/>
    <w:tmpl w:val="A1244D6C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3C53C0"/>
    <w:multiLevelType w:val="hybridMultilevel"/>
    <w:tmpl w:val="78364ED6"/>
    <w:lvl w:ilvl="0" w:tplc="10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0E0812"/>
    <w:multiLevelType w:val="hybridMultilevel"/>
    <w:tmpl w:val="7506072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F337E"/>
    <w:multiLevelType w:val="hybridMultilevel"/>
    <w:tmpl w:val="534AC420"/>
    <w:lvl w:ilvl="0" w:tplc="100A000F">
      <w:start w:val="1"/>
      <w:numFmt w:val="decimal"/>
      <w:lvlText w:val="%1."/>
      <w:lvlJc w:val="left"/>
      <w:pPr>
        <w:ind w:left="360" w:hanging="360"/>
      </w:p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C17006"/>
    <w:multiLevelType w:val="hybridMultilevel"/>
    <w:tmpl w:val="BF82936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367BC"/>
    <w:multiLevelType w:val="hybridMultilevel"/>
    <w:tmpl w:val="A5148FC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4E0185"/>
    <w:multiLevelType w:val="hybridMultilevel"/>
    <w:tmpl w:val="EFC029E2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A712F9"/>
    <w:multiLevelType w:val="hybridMultilevel"/>
    <w:tmpl w:val="3DFAF27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38428B"/>
    <w:multiLevelType w:val="hybridMultilevel"/>
    <w:tmpl w:val="3EF81AA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52E1B"/>
    <w:multiLevelType w:val="hybridMultilevel"/>
    <w:tmpl w:val="09B6D80A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E7799"/>
    <w:multiLevelType w:val="hybridMultilevel"/>
    <w:tmpl w:val="0BAC2F6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AC4949"/>
    <w:multiLevelType w:val="hybridMultilevel"/>
    <w:tmpl w:val="719CDF0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0"/>
  </w:num>
  <w:num w:numId="5">
    <w:abstractNumId w:val="1"/>
  </w:num>
  <w:num w:numId="6">
    <w:abstractNumId w:val="16"/>
  </w:num>
  <w:num w:numId="7">
    <w:abstractNumId w:val="13"/>
  </w:num>
  <w:num w:numId="8">
    <w:abstractNumId w:val="8"/>
  </w:num>
  <w:num w:numId="9">
    <w:abstractNumId w:val="17"/>
  </w:num>
  <w:num w:numId="10">
    <w:abstractNumId w:val="11"/>
  </w:num>
  <w:num w:numId="11">
    <w:abstractNumId w:val="2"/>
  </w:num>
  <w:num w:numId="12">
    <w:abstractNumId w:val="9"/>
  </w:num>
  <w:num w:numId="13">
    <w:abstractNumId w:val="12"/>
  </w:num>
  <w:num w:numId="14">
    <w:abstractNumId w:val="14"/>
  </w:num>
  <w:num w:numId="15">
    <w:abstractNumId w:val="18"/>
  </w:num>
  <w:num w:numId="16">
    <w:abstractNumId w:val="15"/>
  </w:num>
  <w:num w:numId="17">
    <w:abstractNumId w:val="6"/>
  </w:num>
  <w:num w:numId="18">
    <w:abstractNumId w:val="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37B"/>
    <w:rsid w:val="00000FA8"/>
    <w:rsid w:val="000028F9"/>
    <w:rsid w:val="000107F1"/>
    <w:rsid w:val="000153D9"/>
    <w:rsid w:val="00024EDF"/>
    <w:rsid w:val="00061F1C"/>
    <w:rsid w:val="000679DA"/>
    <w:rsid w:val="00076A64"/>
    <w:rsid w:val="000A5A68"/>
    <w:rsid w:val="000A60B6"/>
    <w:rsid w:val="000B2969"/>
    <w:rsid w:val="000C5777"/>
    <w:rsid w:val="000C752A"/>
    <w:rsid w:val="000E197B"/>
    <w:rsid w:val="000E1FA4"/>
    <w:rsid w:val="000F139E"/>
    <w:rsid w:val="000F1AB0"/>
    <w:rsid w:val="000F7B53"/>
    <w:rsid w:val="00102E78"/>
    <w:rsid w:val="0011637B"/>
    <w:rsid w:val="001277DE"/>
    <w:rsid w:val="00131A0C"/>
    <w:rsid w:val="00132813"/>
    <w:rsid w:val="00145615"/>
    <w:rsid w:val="00166935"/>
    <w:rsid w:val="00171E98"/>
    <w:rsid w:val="001756C4"/>
    <w:rsid w:val="00175EAB"/>
    <w:rsid w:val="0017799D"/>
    <w:rsid w:val="001A4122"/>
    <w:rsid w:val="001B1B6A"/>
    <w:rsid w:val="001B32C0"/>
    <w:rsid w:val="001C0241"/>
    <w:rsid w:val="001D0456"/>
    <w:rsid w:val="001E28A8"/>
    <w:rsid w:val="001E6D83"/>
    <w:rsid w:val="00204E48"/>
    <w:rsid w:val="00207469"/>
    <w:rsid w:val="00225CA5"/>
    <w:rsid w:val="00240279"/>
    <w:rsid w:val="00245CFE"/>
    <w:rsid w:val="00255B2B"/>
    <w:rsid w:val="00260348"/>
    <w:rsid w:val="002614D9"/>
    <w:rsid w:val="002839A0"/>
    <w:rsid w:val="00295B31"/>
    <w:rsid w:val="002A2409"/>
    <w:rsid w:val="002A38BB"/>
    <w:rsid w:val="002A7471"/>
    <w:rsid w:val="002C3146"/>
    <w:rsid w:val="002D1D14"/>
    <w:rsid w:val="002E3736"/>
    <w:rsid w:val="002E512F"/>
    <w:rsid w:val="002F2314"/>
    <w:rsid w:val="0031076C"/>
    <w:rsid w:val="00312C7F"/>
    <w:rsid w:val="00324627"/>
    <w:rsid w:val="00354F74"/>
    <w:rsid w:val="0036594A"/>
    <w:rsid w:val="00391434"/>
    <w:rsid w:val="00393B04"/>
    <w:rsid w:val="00395431"/>
    <w:rsid w:val="003B1C2F"/>
    <w:rsid w:val="003B5A27"/>
    <w:rsid w:val="003D2E06"/>
    <w:rsid w:val="003D64DA"/>
    <w:rsid w:val="003E2797"/>
    <w:rsid w:val="003F777D"/>
    <w:rsid w:val="00425895"/>
    <w:rsid w:val="00461F73"/>
    <w:rsid w:val="00464D4F"/>
    <w:rsid w:val="00470903"/>
    <w:rsid w:val="00483700"/>
    <w:rsid w:val="004841DA"/>
    <w:rsid w:val="004846E1"/>
    <w:rsid w:val="00493A1C"/>
    <w:rsid w:val="004A081C"/>
    <w:rsid w:val="004C0C15"/>
    <w:rsid w:val="004C48E7"/>
    <w:rsid w:val="004E4F14"/>
    <w:rsid w:val="005008EF"/>
    <w:rsid w:val="00516944"/>
    <w:rsid w:val="0052182A"/>
    <w:rsid w:val="00525172"/>
    <w:rsid w:val="00535E94"/>
    <w:rsid w:val="00546C4A"/>
    <w:rsid w:val="00550E3D"/>
    <w:rsid w:val="00582BA2"/>
    <w:rsid w:val="0058383D"/>
    <w:rsid w:val="00585D57"/>
    <w:rsid w:val="00591124"/>
    <w:rsid w:val="005A2CCF"/>
    <w:rsid w:val="005C162E"/>
    <w:rsid w:val="005E203B"/>
    <w:rsid w:val="005E2BFB"/>
    <w:rsid w:val="005F7EDA"/>
    <w:rsid w:val="006014BD"/>
    <w:rsid w:val="00603F2F"/>
    <w:rsid w:val="00633AAF"/>
    <w:rsid w:val="006603C6"/>
    <w:rsid w:val="00665B69"/>
    <w:rsid w:val="006748A1"/>
    <w:rsid w:val="00676CAE"/>
    <w:rsid w:val="00677529"/>
    <w:rsid w:val="0067779F"/>
    <w:rsid w:val="006815DC"/>
    <w:rsid w:val="00684179"/>
    <w:rsid w:val="00694051"/>
    <w:rsid w:val="006A6688"/>
    <w:rsid w:val="006C1280"/>
    <w:rsid w:val="006C66E5"/>
    <w:rsid w:val="006F76A7"/>
    <w:rsid w:val="00713B4E"/>
    <w:rsid w:val="007222E2"/>
    <w:rsid w:val="007404F2"/>
    <w:rsid w:val="007563D5"/>
    <w:rsid w:val="007578B7"/>
    <w:rsid w:val="00757E0D"/>
    <w:rsid w:val="007915E1"/>
    <w:rsid w:val="00797B68"/>
    <w:rsid w:val="007A3D23"/>
    <w:rsid w:val="007C29BA"/>
    <w:rsid w:val="007D6B50"/>
    <w:rsid w:val="007E18AE"/>
    <w:rsid w:val="007E31E5"/>
    <w:rsid w:val="007F7C44"/>
    <w:rsid w:val="00801CE1"/>
    <w:rsid w:val="00816B0E"/>
    <w:rsid w:val="00843C8F"/>
    <w:rsid w:val="00862598"/>
    <w:rsid w:val="0086640E"/>
    <w:rsid w:val="00867555"/>
    <w:rsid w:val="00895BCF"/>
    <w:rsid w:val="008C1A4C"/>
    <w:rsid w:val="008C3CBE"/>
    <w:rsid w:val="008C5134"/>
    <w:rsid w:val="008C518A"/>
    <w:rsid w:val="008F0AAF"/>
    <w:rsid w:val="00907A94"/>
    <w:rsid w:val="00916895"/>
    <w:rsid w:val="00917923"/>
    <w:rsid w:val="0092251A"/>
    <w:rsid w:val="009240D9"/>
    <w:rsid w:val="009303B2"/>
    <w:rsid w:val="00935007"/>
    <w:rsid w:val="00937068"/>
    <w:rsid w:val="00950DAF"/>
    <w:rsid w:val="00976BEF"/>
    <w:rsid w:val="00985586"/>
    <w:rsid w:val="0099024D"/>
    <w:rsid w:val="009A23F0"/>
    <w:rsid w:val="009B412C"/>
    <w:rsid w:val="009B5707"/>
    <w:rsid w:val="009C1571"/>
    <w:rsid w:val="009C2E25"/>
    <w:rsid w:val="009C4B08"/>
    <w:rsid w:val="009F19F5"/>
    <w:rsid w:val="009F7260"/>
    <w:rsid w:val="00A02C58"/>
    <w:rsid w:val="00A02F84"/>
    <w:rsid w:val="00A07236"/>
    <w:rsid w:val="00A13364"/>
    <w:rsid w:val="00A17CA3"/>
    <w:rsid w:val="00A219CE"/>
    <w:rsid w:val="00A235A6"/>
    <w:rsid w:val="00A27BDB"/>
    <w:rsid w:val="00A32A10"/>
    <w:rsid w:val="00A46DD2"/>
    <w:rsid w:val="00A52B17"/>
    <w:rsid w:val="00A76921"/>
    <w:rsid w:val="00A94761"/>
    <w:rsid w:val="00AA0825"/>
    <w:rsid w:val="00AA46A5"/>
    <w:rsid w:val="00AB4020"/>
    <w:rsid w:val="00AC3626"/>
    <w:rsid w:val="00AC7678"/>
    <w:rsid w:val="00AE02E6"/>
    <w:rsid w:val="00AE7524"/>
    <w:rsid w:val="00B337BC"/>
    <w:rsid w:val="00B42A90"/>
    <w:rsid w:val="00B51FB0"/>
    <w:rsid w:val="00B523E3"/>
    <w:rsid w:val="00B93659"/>
    <w:rsid w:val="00B944ED"/>
    <w:rsid w:val="00B94A2E"/>
    <w:rsid w:val="00BB0376"/>
    <w:rsid w:val="00BB3505"/>
    <w:rsid w:val="00BB7B35"/>
    <w:rsid w:val="00BC428B"/>
    <w:rsid w:val="00BD6645"/>
    <w:rsid w:val="00BD7883"/>
    <w:rsid w:val="00BE1A8D"/>
    <w:rsid w:val="00BF6696"/>
    <w:rsid w:val="00C04FA2"/>
    <w:rsid w:val="00C105AA"/>
    <w:rsid w:val="00C354BF"/>
    <w:rsid w:val="00C476F5"/>
    <w:rsid w:val="00C83DC3"/>
    <w:rsid w:val="00C85B85"/>
    <w:rsid w:val="00C907A6"/>
    <w:rsid w:val="00C91D52"/>
    <w:rsid w:val="00C92C84"/>
    <w:rsid w:val="00C97CA2"/>
    <w:rsid w:val="00CA0C49"/>
    <w:rsid w:val="00CA698A"/>
    <w:rsid w:val="00CB523B"/>
    <w:rsid w:val="00CC37C5"/>
    <w:rsid w:val="00CD1A81"/>
    <w:rsid w:val="00CE02DD"/>
    <w:rsid w:val="00CF2CFE"/>
    <w:rsid w:val="00CF4E5E"/>
    <w:rsid w:val="00D56ED9"/>
    <w:rsid w:val="00D66681"/>
    <w:rsid w:val="00D676CB"/>
    <w:rsid w:val="00D716D9"/>
    <w:rsid w:val="00D76682"/>
    <w:rsid w:val="00D809A2"/>
    <w:rsid w:val="00D957C5"/>
    <w:rsid w:val="00D97B43"/>
    <w:rsid w:val="00DA51B6"/>
    <w:rsid w:val="00DA67AD"/>
    <w:rsid w:val="00DB5E0D"/>
    <w:rsid w:val="00DC2CA4"/>
    <w:rsid w:val="00DD1A92"/>
    <w:rsid w:val="00DE36A6"/>
    <w:rsid w:val="00DE54E5"/>
    <w:rsid w:val="00E05920"/>
    <w:rsid w:val="00E14E12"/>
    <w:rsid w:val="00E161CB"/>
    <w:rsid w:val="00E226CB"/>
    <w:rsid w:val="00E245FA"/>
    <w:rsid w:val="00E37CB9"/>
    <w:rsid w:val="00E44FE0"/>
    <w:rsid w:val="00E54532"/>
    <w:rsid w:val="00E83427"/>
    <w:rsid w:val="00E8623E"/>
    <w:rsid w:val="00EA112A"/>
    <w:rsid w:val="00EA2BB0"/>
    <w:rsid w:val="00EA6322"/>
    <w:rsid w:val="00EB06F8"/>
    <w:rsid w:val="00EB1431"/>
    <w:rsid w:val="00EC3FB3"/>
    <w:rsid w:val="00EC7C8B"/>
    <w:rsid w:val="00EE436D"/>
    <w:rsid w:val="00EE6887"/>
    <w:rsid w:val="00EF34C8"/>
    <w:rsid w:val="00F04DA5"/>
    <w:rsid w:val="00F11332"/>
    <w:rsid w:val="00F11E30"/>
    <w:rsid w:val="00F303ED"/>
    <w:rsid w:val="00F30B00"/>
    <w:rsid w:val="00F3552D"/>
    <w:rsid w:val="00F35DE2"/>
    <w:rsid w:val="00F36F64"/>
    <w:rsid w:val="00F75EAC"/>
    <w:rsid w:val="00F91E52"/>
    <w:rsid w:val="00FB022E"/>
    <w:rsid w:val="00FB1E4C"/>
    <w:rsid w:val="00FD1C96"/>
    <w:rsid w:val="00FD3987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6E21A"/>
  <w15:chartTrackingRefBased/>
  <w15:docId w15:val="{BED21BE2-58E5-42F8-8D23-2BC0746C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637B"/>
  </w:style>
  <w:style w:type="paragraph" w:styleId="Piedepgina">
    <w:name w:val="footer"/>
    <w:basedOn w:val="Normal"/>
    <w:link w:val="Piedepgina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637B"/>
  </w:style>
  <w:style w:type="paragraph" w:styleId="Sinespaciado">
    <w:name w:val="No Spacing"/>
    <w:uiPriority w:val="1"/>
    <w:qFormat/>
    <w:rsid w:val="0011637B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DA6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3706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GT"/>
    </w:rPr>
  </w:style>
  <w:style w:type="paragraph" w:styleId="Prrafodelista">
    <w:name w:val="List Paragraph"/>
    <w:basedOn w:val="Normal"/>
    <w:uiPriority w:val="34"/>
    <w:qFormat/>
    <w:rsid w:val="002A38B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27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7B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Hurtado</dc:creator>
  <cp:keywords/>
  <dc:description/>
  <cp:lastModifiedBy>Madelyn Masiel</cp:lastModifiedBy>
  <cp:revision>29</cp:revision>
  <cp:lastPrinted>2020-11-26T15:27:00Z</cp:lastPrinted>
  <dcterms:created xsi:type="dcterms:W3CDTF">2020-11-12T17:48:00Z</dcterms:created>
  <dcterms:modified xsi:type="dcterms:W3CDTF">2020-12-04T16:09:00Z</dcterms:modified>
</cp:coreProperties>
</file>